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A0D15" w:rsidRPr="006A0D15" w:rsidRDefault="006A0D15" w:rsidP="006A0D15">
      <w:pPr>
        <w:jc w:val="center"/>
        <w:rPr>
          <w:b/>
          <w:noProof/>
          <w:sz w:val="30"/>
          <w:szCs w:val="30"/>
          <w:lang w:eastAsia="es-CO"/>
        </w:rPr>
      </w:pPr>
      <w:r w:rsidRPr="006A0D15">
        <w:rPr>
          <w:b/>
          <w:noProof/>
          <w:sz w:val="30"/>
          <w:szCs w:val="30"/>
          <w:lang w:eastAsia="es-CO"/>
        </w:rPr>
        <w:t>DILIGECIAMITO DE LA ASISTENCIA DE LA CAPACITACION</w:t>
      </w:r>
    </w:p>
    <w:p w:rsidR="006A0D15" w:rsidRDefault="006A0D15">
      <w:pPr>
        <w:rPr>
          <w:noProof/>
          <w:lang w:eastAsia="es-CO"/>
        </w:rPr>
      </w:pPr>
    </w:p>
    <w:p w:rsidR="00FD0DD8" w:rsidRDefault="00236EB0">
      <w:bookmarkStart w:id="0" w:name="_GoBack"/>
      <w:r w:rsidRPr="00236EB0">
        <w:rPr>
          <w:noProof/>
          <w:lang w:eastAsia="es-CO"/>
        </w:rPr>
        <w:drawing>
          <wp:inline distT="0" distB="0" distL="0" distR="0" wp14:anchorId="2764D4F9" wp14:editId="6CA52EE1">
            <wp:extent cx="8982072" cy="485775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988240" cy="4861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FD0DD8" w:rsidSect="006A0D15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6EB0"/>
    <w:rsid w:val="00236EB0"/>
    <w:rsid w:val="006A0D15"/>
    <w:rsid w:val="00A704F2"/>
    <w:rsid w:val="00B662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0ADF07"/>
  <w15:chartTrackingRefBased/>
  <w15:docId w15:val="{21D54768-1B27-4EE1-9F15-E9E7289DCE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8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Wilmer Alexander Pulido Rojas</dc:creator>
  <cp:keywords/>
  <dc:description/>
  <cp:lastModifiedBy>Wilmer Alexander Pulido Rojas</cp:lastModifiedBy>
  <cp:revision>2</cp:revision>
  <dcterms:created xsi:type="dcterms:W3CDTF">2026-02-19T17:42:00Z</dcterms:created>
  <dcterms:modified xsi:type="dcterms:W3CDTF">2026-02-27T20:01:00Z</dcterms:modified>
</cp:coreProperties>
</file>